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59F" w:rsidRPr="00E31E30" w:rsidRDefault="003D159F" w:rsidP="003D159F">
      <w:pPr>
        <w:jc w:val="center"/>
      </w:pPr>
    </w:p>
    <w:p w:rsidR="003D159F" w:rsidRPr="00E31E30" w:rsidRDefault="003D159F" w:rsidP="003D159F">
      <w:pPr>
        <w:jc w:val="center"/>
      </w:pPr>
    </w:p>
    <w:p w:rsidR="003D159F" w:rsidRPr="00E31E30" w:rsidRDefault="003D159F" w:rsidP="003D159F">
      <w:pPr>
        <w:jc w:val="center"/>
      </w:pPr>
    </w:p>
    <w:p w:rsidR="003D159F" w:rsidRPr="00E31E30" w:rsidRDefault="003D159F" w:rsidP="003D159F">
      <w:pPr>
        <w:jc w:val="center"/>
      </w:pPr>
    </w:p>
    <w:p w:rsidR="003D159F" w:rsidRPr="00E31E30" w:rsidRDefault="003D159F" w:rsidP="003D159F">
      <w:pPr>
        <w:jc w:val="center"/>
      </w:pPr>
    </w:p>
    <w:p w:rsidR="003D159F" w:rsidRPr="00E31E30" w:rsidRDefault="003D159F" w:rsidP="003D159F">
      <w:pPr>
        <w:jc w:val="center"/>
      </w:pPr>
    </w:p>
    <w:p w:rsidR="003D159F" w:rsidRPr="00E31E30" w:rsidRDefault="003D159F" w:rsidP="003D159F">
      <w:pPr>
        <w:jc w:val="center"/>
      </w:pPr>
      <w:r w:rsidRPr="00E31E30">
        <w:t>Discussion Prompt</w:t>
      </w:r>
    </w:p>
    <w:p w:rsidR="003D159F" w:rsidRPr="00E31E30" w:rsidRDefault="003D159F" w:rsidP="003D159F">
      <w:pPr>
        <w:jc w:val="center"/>
      </w:pPr>
      <w:r w:rsidRPr="00E31E30">
        <w:t>Name</w:t>
      </w:r>
    </w:p>
    <w:p w:rsidR="003D159F" w:rsidRPr="00E31E30" w:rsidRDefault="003D159F" w:rsidP="003D159F">
      <w:pPr>
        <w:jc w:val="center"/>
      </w:pPr>
      <w:r w:rsidRPr="00E31E30">
        <w:t>Institution</w:t>
      </w:r>
    </w:p>
    <w:p w:rsidR="003D159F" w:rsidRPr="00E31E30" w:rsidRDefault="003D159F" w:rsidP="003D159F">
      <w:pPr>
        <w:jc w:val="center"/>
      </w:pPr>
      <w:r w:rsidRPr="00E31E30">
        <w:t>Date</w:t>
      </w:r>
    </w:p>
    <w:p w:rsidR="003D159F" w:rsidRPr="00E31E30" w:rsidRDefault="003D159F">
      <w:r w:rsidRPr="00E31E30">
        <w:br w:type="page"/>
      </w:r>
    </w:p>
    <w:p w:rsidR="00B82880" w:rsidRPr="00E31E30" w:rsidRDefault="009301E8" w:rsidP="006922E6">
      <w:pPr>
        <w:jc w:val="center"/>
      </w:pPr>
      <w:r w:rsidRPr="00E31E30">
        <w:lastRenderedPageBreak/>
        <w:t>Discussion Prompt</w:t>
      </w:r>
    </w:p>
    <w:p w:rsidR="006922E6" w:rsidRPr="00E31E30" w:rsidRDefault="006922E6" w:rsidP="006922E6">
      <w:pPr>
        <w:ind w:firstLine="720"/>
      </w:pPr>
      <w:r w:rsidRPr="00E31E30">
        <w:t>Outpatient care is medical care that is characterized by procedures, tests, and services such as reh</w:t>
      </w:r>
      <w:r w:rsidR="00E31E30" w:rsidRPr="00E31E30">
        <w:t>abilitation, diagnostic</w:t>
      </w:r>
      <w:r w:rsidRPr="00E31E30">
        <w:t xml:space="preserve"> as well as prevention and wellness services (Topol, 2013).  Further, outpatient care aims at enabling patients to recover from different health conditions through the providence of fundamental services such as x-rays, MRI scans, laboratory tests, specific surgeries, chemotherapy, and physical therapy. The healthcare profession has accommodated the need to improve outpatient care with an aim to promote health even to patient’s homes. As such, outpatient care is facilitated by specific outpatient clinics, emergency departments, pharmacies, and</w:t>
      </w:r>
      <w:r w:rsidR="00BF5E17">
        <w:t xml:space="preserve"> community health care clinics and all of these rely on technology.</w:t>
      </w:r>
    </w:p>
    <w:p w:rsidR="006922E6" w:rsidRPr="00E31E30" w:rsidRDefault="006922E6" w:rsidP="00E31E30">
      <w:pPr>
        <w:ind w:firstLine="720"/>
      </w:pPr>
      <w:r w:rsidRPr="00E31E30">
        <w:t xml:space="preserve">Technological innovations have impacted and will continue impacting health in the United States. First, technological innovations have enhanced patient care both in the clinical and home setting. In this case, physicians are alerted the occurrence of potential issues such as intolerances and allergies after delivering certain medications through electronic health records. In addition, physicians are able to assess the medical history of patients before administering care to determine earlier treatments (Topol, 2013). Second, technological innovations have eased the workflow for physicians in the United States in the clinical setting. Physicians have been able to reduce the number of medical codes, and as such, they have been able to focus on better delivery of care. Besides, physicians have been able to enter the patient’s data with less time hence reducing the errors that can be conducted when the same data is being recorded manually. </w:t>
      </w:r>
    </w:p>
    <w:p w:rsidR="006922E6" w:rsidRPr="00E31E30" w:rsidRDefault="006922E6" w:rsidP="00E31E30">
      <w:pPr>
        <w:ind w:firstLine="720"/>
      </w:pPr>
      <w:r w:rsidRPr="00E31E30">
        <w:t xml:space="preserve">Nevertheless, technology has been associated with detrimental impacts on the delivery of care. </w:t>
      </w:r>
      <w:r w:rsidR="00E31E30" w:rsidRPr="00E31E30">
        <w:t>First, t</w:t>
      </w:r>
      <w:r w:rsidRPr="00E31E30">
        <w:t xml:space="preserve">here have been increased costs as a result of the advanced technology in healthcare since most tend to very expensive. Through constant online and face-to-face </w:t>
      </w:r>
      <w:r w:rsidRPr="00E31E30">
        <w:lastRenderedPageBreak/>
        <w:t xml:space="preserve">consultation, patients end up parting with a lot of money as they hope to recover. </w:t>
      </w:r>
      <w:r w:rsidR="00E31E30" w:rsidRPr="00E31E30">
        <w:t>Second</w:t>
      </w:r>
      <w:r w:rsidR="00BF5E17">
        <w:t>ly</w:t>
      </w:r>
      <w:r w:rsidRPr="00E31E30">
        <w:t xml:space="preserve">, technology has impacted health care since there have been many cases of the invasion of privacy for patients. According to Topol (2013), the inclusion of EMR’s and EHR’s in the profession have been convenient to physicians since they help them record and asses patent’s history upon the administration of care. However, some physicians and online hackers have misused them hence invading the patient’s privacy and personal data. Therefore, this ends up violating ethics and confidentiality for patients. </w:t>
      </w:r>
      <w:r w:rsidR="00E31E30" w:rsidRPr="00E31E30">
        <w:t>Third, t</w:t>
      </w:r>
      <w:r w:rsidRPr="00E31E30">
        <w:t>echnology in healthcare has also resulted in high-end therapies. In this case, therapies such as chemotherapy tend to cause seve</w:t>
      </w:r>
      <w:r w:rsidR="00E31E30" w:rsidRPr="00E31E30">
        <w:t>re pain to patients which can is</w:t>
      </w:r>
      <w:r w:rsidRPr="00E31E30">
        <w:t xml:space="preserve"> unbearable. Therefore, physicians should consider engaging in more research to allow them to gauge the full effect of the procedure s hence triggering stability for patients.</w:t>
      </w:r>
    </w:p>
    <w:p w:rsidR="00E31E30" w:rsidRDefault="00E31E30"/>
    <w:p w:rsidR="00E31E30" w:rsidRDefault="00E31E30"/>
    <w:p w:rsidR="00E31E30" w:rsidRDefault="00E31E30"/>
    <w:p w:rsidR="00E31E30" w:rsidRDefault="00E31E30"/>
    <w:p w:rsidR="00E31E30" w:rsidRDefault="00E31E30"/>
    <w:p w:rsidR="00E31E30" w:rsidRDefault="00E31E30"/>
    <w:p w:rsidR="00E31E30" w:rsidRDefault="00E31E30"/>
    <w:p w:rsidR="00E31E30" w:rsidRDefault="00E31E30"/>
    <w:p w:rsidR="00E31E30" w:rsidRDefault="00E31E30"/>
    <w:p w:rsidR="00BF5E17" w:rsidRDefault="00BF5E17"/>
    <w:p w:rsidR="006104F3" w:rsidRPr="00E31E30" w:rsidRDefault="006104F3" w:rsidP="00E31E30">
      <w:pPr>
        <w:jc w:val="center"/>
      </w:pPr>
      <w:r w:rsidRPr="00E31E30">
        <w:lastRenderedPageBreak/>
        <w:t>Refere</w:t>
      </w:r>
      <w:bookmarkStart w:id="0" w:name="_GoBack"/>
      <w:bookmarkEnd w:id="0"/>
      <w:r w:rsidRPr="00E31E30">
        <w:t>nces</w:t>
      </w:r>
    </w:p>
    <w:p w:rsidR="006104F3" w:rsidRPr="00E31E30" w:rsidRDefault="003D159F">
      <w:r w:rsidRPr="00E31E30">
        <w:rPr>
          <w:color w:val="222222"/>
          <w:shd w:val="clear" w:color="auto" w:fill="FFFFFF"/>
        </w:rPr>
        <w:t>Topol, E. (2013). How technology is transforming health care. </w:t>
      </w:r>
      <w:r w:rsidRPr="00E31E30">
        <w:rPr>
          <w:i/>
          <w:iCs/>
          <w:color w:val="222222"/>
          <w:shd w:val="clear" w:color="auto" w:fill="FFFFFF"/>
        </w:rPr>
        <w:t>US News &amp; World Report</w:t>
      </w:r>
      <w:r w:rsidRPr="00E31E30">
        <w:rPr>
          <w:color w:val="222222"/>
          <w:shd w:val="clear" w:color="auto" w:fill="FFFFFF"/>
        </w:rPr>
        <w:t>, </w:t>
      </w:r>
      <w:r w:rsidRPr="00E31E30">
        <w:rPr>
          <w:i/>
          <w:iCs/>
          <w:color w:val="222222"/>
          <w:shd w:val="clear" w:color="auto" w:fill="FFFFFF"/>
        </w:rPr>
        <w:t>7</w:t>
      </w:r>
      <w:r w:rsidRPr="00E31E30">
        <w:rPr>
          <w:color w:val="222222"/>
          <w:shd w:val="clear" w:color="auto" w:fill="FFFFFF"/>
        </w:rPr>
        <w:t>.</w:t>
      </w:r>
    </w:p>
    <w:sectPr w:rsidR="006104F3" w:rsidRPr="00E31E30" w:rsidSect="003D159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2E8" w:rsidRDefault="00D862E8" w:rsidP="003D159F">
      <w:pPr>
        <w:spacing w:after="0" w:line="240" w:lineRule="auto"/>
      </w:pPr>
      <w:r>
        <w:separator/>
      </w:r>
    </w:p>
  </w:endnote>
  <w:endnote w:type="continuationSeparator" w:id="1">
    <w:p w:rsidR="00D862E8" w:rsidRDefault="00D862E8" w:rsidP="003D15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2E8" w:rsidRDefault="00D862E8" w:rsidP="003D159F">
      <w:pPr>
        <w:spacing w:after="0" w:line="240" w:lineRule="auto"/>
      </w:pPr>
      <w:r>
        <w:separator/>
      </w:r>
    </w:p>
  </w:footnote>
  <w:footnote w:type="continuationSeparator" w:id="1">
    <w:p w:rsidR="00D862E8" w:rsidRDefault="00D862E8" w:rsidP="003D15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069151"/>
      <w:docPartObj>
        <w:docPartGallery w:val="Page Numbers (Top of Page)"/>
        <w:docPartUnique/>
      </w:docPartObj>
    </w:sdtPr>
    <w:sdtEndPr>
      <w:rPr>
        <w:noProof/>
      </w:rPr>
    </w:sdtEndPr>
    <w:sdtContent>
      <w:p w:rsidR="003D159F" w:rsidRDefault="003D159F" w:rsidP="003D159F">
        <w:pPr>
          <w:pStyle w:val="Header"/>
          <w:spacing w:line="480" w:lineRule="auto"/>
        </w:pPr>
        <w:r w:rsidRPr="003D159F">
          <w:t>DISCUSSION PROMPT</w:t>
        </w:r>
        <w:r w:rsidR="00BF5E17">
          <w:t xml:space="preserve">                                                                                                          </w:t>
        </w:r>
        <w:r w:rsidR="009B6797">
          <w:fldChar w:fldCharType="begin"/>
        </w:r>
        <w:r>
          <w:instrText xml:space="preserve"> PAGE   \* MERGEFORMAT </w:instrText>
        </w:r>
        <w:r w:rsidR="009B6797">
          <w:fldChar w:fldCharType="separate"/>
        </w:r>
        <w:r w:rsidR="00BF5E17">
          <w:rPr>
            <w:noProof/>
          </w:rPr>
          <w:t>3</w:t>
        </w:r>
        <w:r w:rsidR="009B6797">
          <w:rPr>
            <w:noProof/>
          </w:rPr>
          <w:fldChar w:fldCharType="end"/>
        </w:r>
      </w:p>
    </w:sdtContent>
  </w:sdt>
  <w:p w:rsidR="003D159F" w:rsidRDefault="003D159F" w:rsidP="003D159F">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9F" w:rsidRDefault="003D159F" w:rsidP="003D159F">
    <w:pPr>
      <w:pStyle w:val="Header"/>
      <w:spacing w:line="480" w:lineRule="auto"/>
    </w:pPr>
    <w:r>
      <w:t xml:space="preserve">Running head: </w:t>
    </w:r>
    <w:r w:rsidRPr="003D159F">
      <w:t>DISCUSSION PROMPT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0751"/>
    <w:rsid w:val="00030300"/>
    <w:rsid w:val="003D159F"/>
    <w:rsid w:val="004102AF"/>
    <w:rsid w:val="00584CEF"/>
    <w:rsid w:val="005E1B68"/>
    <w:rsid w:val="006104F3"/>
    <w:rsid w:val="00674511"/>
    <w:rsid w:val="006864E4"/>
    <w:rsid w:val="006922E6"/>
    <w:rsid w:val="009301E8"/>
    <w:rsid w:val="009B6797"/>
    <w:rsid w:val="00B82880"/>
    <w:rsid w:val="00BF5E17"/>
    <w:rsid w:val="00C115DD"/>
    <w:rsid w:val="00C20751"/>
    <w:rsid w:val="00D862E8"/>
    <w:rsid w:val="00E31E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59F"/>
  </w:style>
  <w:style w:type="paragraph" w:styleId="Footer">
    <w:name w:val="footer"/>
    <w:basedOn w:val="Normal"/>
    <w:link w:val="FooterChar"/>
    <w:uiPriority w:val="99"/>
    <w:unhideWhenUsed/>
    <w:rsid w:val="003D1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5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2019-06-02T18:34:00Z</dcterms:created>
  <dcterms:modified xsi:type="dcterms:W3CDTF">2019-06-02T18:34:00Z</dcterms:modified>
</cp:coreProperties>
</file>